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8C2C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31C74B0D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45970E1C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4F052096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12C00139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6AFB9C4E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51A849CE" w14:textId="77777777" w:rsidR="001D0211" w:rsidRDefault="001D0211">
      <w:pPr>
        <w:pStyle w:val="Corpodetexto"/>
        <w:spacing w:before="274"/>
        <w:rPr>
          <w:rFonts w:ascii="Times New Roman"/>
          <w:sz w:val="24"/>
        </w:rPr>
      </w:pPr>
    </w:p>
    <w:p w14:paraId="40244C36" w14:textId="093D54F0" w:rsidR="001D0211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D0510E" wp14:editId="74C23E21">
            <wp:simplePos x="0" y="0"/>
            <wp:positionH relativeFrom="page">
              <wp:posOffset>19050</wp:posOffset>
            </wp:positionH>
            <wp:positionV relativeFrom="paragraph">
              <wp:posOffset>-1394355</wp:posOffset>
            </wp:positionV>
            <wp:extent cx="7550150" cy="13144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31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375C"/>
        </w:rPr>
        <w:t>ANEXO</w:t>
      </w:r>
      <w:r>
        <w:rPr>
          <w:color w:val="4D375C"/>
          <w:spacing w:val="-9"/>
        </w:rPr>
        <w:t xml:space="preserve"> </w:t>
      </w:r>
      <w:r w:rsidR="006F0A1E">
        <w:rPr>
          <w:color w:val="4D375C"/>
        </w:rPr>
        <w:t>XII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–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AUTODECLARAÇÃO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DE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 xml:space="preserve">IDENTIDADE TRANS: TRAVESTI, TRANSEXUAL OU </w:t>
      </w:r>
      <w:r>
        <w:rPr>
          <w:color w:val="4D375C"/>
          <w:spacing w:val="-2"/>
        </w:rPr>
        <w:t>TRANSGÊNERO</w:t>
      </w:r>
    </w:p>
    <w:p w14:paraId="4B8C8E6E" w14:textId="77777777" w:rsidR="001D0211" w:rsidRDefault="001D0211">
      <w:pPr>
        <w:pStyle w:val="Corpodetexto"/>
        <w:rPr>
          <w:rFonts w:ascii="Arial"/>
          <w:b/>
          <w:sz w:val="24"/>
        </w:rPr>
      </w:pPr>
    </w:p>
    <w:p w14:paraId="6A40F17E" w14:textId="77777777" w:rsidR="001D0211" w:rsidRDefault="001D0211">
      <w:pPr>
        <w:pStyle w:val="Corpodetexto"/>
        <w:spacing w:before="3"/>
        <w:rPr>
          <w:rFonts w:ascii="Arial"/>
          <w:b/>
          <w:sz w:val="24"/>
        </w:rPr>
      </w:pPr>
    </w:p>
    <w:p w14:paraId="6372E691" w14:textId="77777777" w:rsidR="006F0A1E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8"/>
        </w:tabs>
        <w:spacing w:line="480" w:lineRule="auto"/>
        <w:ind w:left="1275" w:right="1571"/>
        <w:jc w:val="both"/>
        <w:rPr>
          <w:rFonts w:ascii="Arial" w:hAnsi="Arial" w:cs="Arial"/>
          <w:spacing w:val="-2"/>
        </w:rPr>
      </w:pPr>
      <w:r w:rsidRPr="006F0A1E">
        <w:rPr>
          <w:rFonts w:ascii="Arial" w:hAnsi="Arial" w:cs="Arial"/>
          <w:spacing w:val="-4"/>
        </w:rPr>
        <w:t>Eu,</w:t>
      </w:r>
      <w:r w:rsidR="006F0A1E"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="006F0A1E" w:rsidRPr="006F0A1E">
        <w:rPr>
          <w:rFonts w:ascii="Arial" w:hAnsi="Arial" w:cs="Arial"/>
        </w:rPr>
        <w:t xml:space="preserve"> i</w:t>
      </w:r>
      <w:r w:rsidRPr="006F0A1E">
        <w:rPr>
          <w:rFonts w:ascii="Arial" w:hAnsi="Arial" w:cs="Arial"/>
        </w:rPr>
        <w:t>nscrito(a) no CPF sob o nº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</w:rPr>
        <w:t xml:space="preserve">, declaro que sou pessoa trans e me identifico como 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</w:rPr>
        <w:t xml:space="preserve"> (travesti, transexual ou transgênero), e opto por concorrer às vagas reservadas para as pessoas trans que não se identificam com o gênero que lhes foi atribuído quando do seu nascimento, com o fim específico de classificação no </w:t>
      </w:r>
      <w:r w:rsidRPr="006F0A1E">
        <w:rPr>
          <w:rFonts w:ascii="Arial" w:hAnsi="Arial" w:cs="Arial"/>
          <w:b/>
        </w:rPr>
        <w:t xml:space="preserve">Processo Seletivo </w:t>
      </w:r>
      <w:r w:rsidRPr="006F0A1E">
        <w:rPr>
          <w:rFonts w:ascii="Arial" w:hAnsi="Arial" w:cs="Arial"/>
        </w:rPr>
        <w:t xml:space="preserve">para ingresso no </w:t>
      </w:r>
      <w:r w:rsidRPr="006F0A1E">
        <w:rPr>
          <w:rFonts w:ascii="Arial" w:hAnsi="Arial" w:cs="Arial"/>
          <w:b/>
        </w:rPr>
        <w:t>Mestrado</w:t>
      </w:r>
      <w:r w:rsidR="006F0A1E" w:rsidRPr="006F0A1E">
        <w:rPr>
          <w:rFonts w:ascii="Arial" w:hAnsi="Arial" w:cs="Arial"/>
          <w:b/>
        </w:rPr>
        <w:t>/Doutorado</w:t>
      </w:r>
      <w:r w:rsidRPr="006F0A1E">
        <w:rPr>
          <w:rFonts w:ascii="Arial" w:hAnsi="Arial" w:cs="Arial"/>
          <w:b/>
        </w:rPr>
        <w:t xml:space="preserve"> Profissional em</w:t>
      </w:r>
      <w:r w:rsidR="006F0A1E" w:rsidRPr="006F0A1E">
        <w:rPr>
          <w:rFonts w:ascii="Arial" w:hAnsi="Arial" w:cs="Arial"/>
          <w:b/>
        </w:rPr>
        <w:t xml:space="preserve"> Produção e Sanidade Animal </w:t>
      </w:r>
      <w:r w:rsidRPr="006F0A1E">
        <w:rPr>
          <w:rFonts w:ascii="Arial" w:hAnsi="Arial" w:cs="Arial"/>
          <w:b/>
        </w:rPr>
        <w:t>(P</w:t>
      </w:r>
      <w:r w:rsidR="006F0A1E" w:rsidRPr="006F0A1E">
        <w:rPr>
          <w:rFonts w:ascii="Arial" w:hAnsi="Arial" w:cs="Arial"/>
          <w:b/>
        </w:rPr>
        <w:t>P</w:t>
      </w:r>
      <w:r w:rsidRPr="006F0A1E">
        <w:rPr>
          <w:rFonts w:ascii="Arial" w:hAnsi="Arial" w:cs="Arial"/>
          <w:b/>
        </w:rPr>
        <w:t>G</w:t>
      </w:r>
      <w:r w:rsidR="006F0A1E" w:rsidRPr="006F0A1E">
        <w:rPr>
          <w:rFonts w:ascii="Arial" w:hAnsi="Arial" w:cs="Arial"/>
          <w:b/>
        </w:rPr>
        <w:t>PS</w:t>
      </w:r>
      <w:r w:rsidRPr="006F0A1E">
        <w:rPr>
          <w:rFonts w:ascii="Arial" w:hAnsi="Arial" w:cs="Arial"/>
          <w:b/>
        </w:rPr>
        <w:t>A)</w:t>
      </w:r>
      <w:r w:rsidRPr="006F0A1E">
        <w:rPr>
          <w:rFonts w:ascii="Arial" w:hAnsi="Arial" w:cs="Arial"/>
          <w:b/>
          <w:spacing w:val="80"/>
        </w:rPr>
        <w:t xml:space="preserve"> </w:t>
      </w:r>
      <w:r w:rsidRPr="006F0A1E">
        <w:rPr>
          <w:rFonts w:ascii="Arial" w:hAnsi="Arial" w:cs="Arial"/>
        </w:rPr>
        <w:t xml:space="preserve">do IFC – </w:t>
      </w:r>
      <w:r w:rsidRPr="006F0A1E">
        <w:rPr>
          <w:rFonts w:ascii="Arial" w:hAnsi="Arial" w:cs="Arial"/>
          <w:i/>
          <w:iCs/>
        </w:rPr>
        <w:t>campu</w:t>
      </w:r>
      <w:r w:rsidR="006F0A1E" w:rsidRPr="006F0A1E">
        <w:rPr>
          <w:rFonts w:ascii="Arial" w:hAnsi="Arial" w:cs="Arial"/>
          <w:i/>
          <w:iCs/>
        </w:rPr>
        <w:t>s</w:t>
      </w:r>
      <w:r w:rsidR="006F0A1E">
        <w:rPr>
          <w:rFonts w:ascii="Arial" w:hAnsi="Arial" w:cs="Arial"/>
        </w:rPr>
        <w:t xml:space="preserve"> </w:t>
      </w:r>
      <w:r w:rsidR="006F0A1E" w:rsidRPr="006F0A1E">
        <w:rPr>
          <w:rFonts w:ascii="Arial" w:hAnsi="Arial" w:cs="Arial"/>
          <w:u w:val="thick"/>
        </w:rPr>
        <w:tab/>
      </w:r>
      <w:r w:rsidR="006F0A1E" w:rsidRPr="006F0A1E">
        <w:rPr>
          <w:rFonts w:ascii="Arial" w:hAnsi="Arial" w:cs="Arial"/>
        </w:rPr>
        <w:t xml:space="preserve"> e</w:t>
      </w:r>
      <w:r w:rsidRPr="006F0A1E">
        <w:rPr>
          <w:rFonts w:ascii="Arial" w:hAnsi="Arial" w:cs="Arial"/>
        </w:rPr>
        <w:t>m cumprimento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ao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que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dispõe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  <w:spacing w:val="-2"/>
        </w:rPr>
        <w:t>edital.</w:t>
      </w:r>
    </w:p>
    <w:p w14:paraId="370F2033" w14:textId="77777777" w:rsidR="006F0A1E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  <w:r w:rsidRPr="006F0A1E">
        <w:rPr>
          <w:rFonts w:ascii="Arial" w:hAnsi="Arial" w:cs="Arial"/>
        </w:rPr>
        <w:t>Afirmo ainda que o nome utilizado no preenchimento acima e também na ficha de inscrição é aquele que deve ser utilizado, mesmo que seja distinto do meu registro civil.</w:t>
      </w:r>
    </w:p>
    <w:p w14:paraId="3952AAAE" w14:textId="5A532256" w:rsidR="001D0211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  <w:r w:rsidRPr="006F0A1E">
        <w:rPr>
          <w:rFonts w:ascii="Arial" w:hAnsi="Arial" w:cs="Arial"/>
        </w:rPr>
        <w:t>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vaga.</w:t>
      </w:r>
    </w:p>
    <w:p w14:paraId="649B8DE1" w14:textId="77777777" w:rsidR="006F0A1E" w:rsidRPr="006F0A1E" w:rsidRDefault="006F0A1E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</w:p>
    <w:p w14:paraId="336AAB01" w14:textId="77777777" w:rsidR="001D0211" w:rsidRPr="006F0A1E" w:rsidRDefault="001D0211">
      <w:pPr>
        <w:pStyle w:val="Corpodetexto"/>
        <w:spacing w:before="23"/>
        <w:rPr>
          <w:rFonts w:ascii="Arial" w:hAnsi="Arial" w:cs="Arial"/>
        </w:rPr>
      </w:pPr>
    </w:p>
    <w:p w14:paraId="10AD40FD" w14:textId="7138B6E2" w:rsidR="001D0211" w:rsidRPr="006F0A1E" w:rsidRDefault="00000000" w:rsidP="006F0A1E">
      <w:pPr>
        <w:pStyle w:val="Corpodetexto"/>
        <w:tabs>
          <w:tab w:val="left" w:pos="5911"/>
          <w:tab w:val="left" w:pos="7034"/>
          <w:tab w:val="left" w:pos="9719"/>
          <w:tab w:val="left" w:pos="10811"/>
        </w:tabs>
        <w:ind w:left="3079"/>
        <w:rPr>
          <w:rFonts w:ascii="Arial" w:hAnsi="Arial" w:cs="Arial"/>
        </w:rPr>
      </w:pP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  <w:spacing w:val="-10"/>
        </w:rPr>
        <w:t>,</w:t>
      </w: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  <w:spacing w:val="-5"/>
        </w:rPr>
        <w:t>de</w:t>
      </w: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</w:rPr>
        <w:t>de</w:t>
      </w:r>
      <w:r w:rsidRPr="006F0A1E">
        <w:rPr>
          <w:rFonts w:ascii="Arial" w:hAnsi="Arial" w:cs="Arial"/>
          <w:color w:val="231F20"/>
          <w:spacing w:val="-4"/>
        </w:rPr>
        <w:t xml:space="preserve"> </w:t>
      </w:r>
      <w:r w:rsidRPr="006F0A1E">
        <w:rPr>
          <w:rFonts w:ascii="Arial" w:hAnsi="Arial" w:cs="Arial"/>
          <w:color w:val="231F20"/>
          <w:spacing w:val="-5"/>
        </w:rPr>
        <w:t>20</w:t>
      </w:r>
      <w:r w:rsidRPr="006F0A1E">
        <w:rPr>
          <w:rFonts w:ascii="Arial" w:hAnsi="Arial" w:cs="Arial"/>
          <w:color w:val="231F20"/>
          <w:u w:val="thick" w:color="231F20"/>
        </w:rPr>
        <w:tab/>
      </w:r>
    </w:p>
    <w:p w14:paraId="61A2E3E7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410E0563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51F17317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36D9282D" w14:textId="77777777" w:rsidR="001D0211" w:rsidRPr="006F0A1E" w:rsidRDefault="00000000">
      <w:pPr>
        <w:pStyle w:val="Corpodetexto"/>
        <w:spacing w:before="3"/>
        <w:rPr>
          <w:rFonts w:ascii="Arial" w:hAnsi="Arial" w:cs="Arial"/>
        </w:rPr>
      </w:pPr>
      <w:r w:rsidRPr="006F0A1E">
        <w:rPr>
          <w:rFonts w:ascii="Arial" w:hAnsi="Arial" w:cs="Arial"/>
          <w:noProof/>
        </w:rPr>
        <w:drawing>
          <wp:anchor distT="0" distB="0" distL="0" distR="0" simplePos="0" relativeHeight="251657216" behindDoc="1" locked="0" layoutInCell="1" allowOverlap="1" wp14:anchorId="5AD67318" wp14:editId="700A4A57">
            <wp:simplePos x="0" y="0"/>
            <wp:positionH relativeFrom="page">
              <wp:posOffset>2057400</wp:posOffset>
            </wp:positionH>
            <wp:positionV relativeFrom="paragraph">
              <wp:posOffset>163238</wp:posOffset>
            </wp:positionV>
            <wp:extent cx="3409950" cy="95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712A0" w14:textId="77777777" w:rsidR="001D0211" w:rsidRPr="006F0A1E" w:rsidRDefault="00000000">
      <w:pPr>
        <w:pStyle w:val="Corpodetexto"/>
        <w:spacing w:before="15"/>
        <w:ind w:left="2864" w:right="2891"/>
        <w:jc w:val="center"/>
        <w:rPr>
          <w:rFonts w:ascii="Arial" w:hAnsi="Arial" w:cs="Arial"/>
        </w:rPr>
      </w:pPr>
      <w:r w:rsidRPr="006F0A1E">
        <w:rPr>
          <w:rFonts w:ascii="Arial" w:hAnsi="Arial" w:cs="Arial"/>
          <w:color w:val="231F20"/>
        </w:rPr>
        <w:t>Assinatura</w:t>
      </w:r>
      <w:r w:rsidRPr="006F0A1E">
        <w:rPr>
          <w:rFonts w:ascii="Arial" w:hAnsi="Arial" w:cs="Arial"/>
          <w:color w:val="231F20"/>
          <w:spacing w:val="-8"/>
        </w:rPr>
        <w:t xml:space="preserve"> </w:t>
      </w:r>
      <w:r w:rsidRPr="006F0A1E">
        <w:rPr>
          <w:rFonts w:ascii="Arial" w:hAnsi="Arial" w:cs="Arial"/>
          <w:color w:val="231F20"/>
        </w:rPr>
        <w:t>do(a)</w:t>
      </w:r>
      <w:r w:rsidRPr="006F0A1E">
        <w:rPr>
          <w:rFonts w:ascii="Arial" w:hAnsi="Arial" w:cs="Arial"/>
          <w:color w:val="231F20"/>
          <w:spacing w:val="-7"/>
        </w:rPr>
        <w:t xml:space="preserve"> </w:t>
      </w:r>
      <w:r w:rsidRPr="006F0A1E">
        <w:rPr>
          <w:rFonts w:ascii="Arial" w:hAnsi="Arial" w:cs="Arial"/>
          <w:color w:val="231F20"/>
          <w:spacing w:val="-2"/>
        </w:rPr>
        <w:t>candidato(a)</w:t>
      </w:r>
    </w:p>
    <w:p w14:paraId="116A1E72" w14:textId="77777777" w:rsidR="006F0A1E" w:rsidRDefault="006F0A1E" w:rsidP="006F0A1E">
      <w:pPr>
        <w:spacing w:before="189"/>
        <w:ind w:left="1245"/>
        <w:jc w:val="both"/>
        <w:rPr>
          <w:color w:val="231F20"/>
          <w:sz w:val="14"/>
          <w:szCs w:val="14"/>
        </w:rPr>
      </w:pPr>
    </w:p>
    <w:p w14:paraId="12C25A85" w14:textId="0EFDCC94" w:rsidR="001D0211" w:rsidRPr="006F0A1E" w:rsidRDefault="00000000" w:rsidP="006F0A1E">
      <w:pPr>
        <w:spacing w:before="189"/>
        <w:ind w:left="124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*O</w:t>
      </w:r>
      <w:r w:rsidRPr="006F0A1E">
        <w:rPr>
          <w:color w:val="231F20"/>
          <w:spacing w:val="-7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Decreto-Lei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n°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2.848,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07</w:t>
      </w:r>
      <w:r w:rsidRPr="006F0A1E">
        <w:rPr>
          <w:color w:val="231F20"/>
          <w:spacing w:val="-5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dezembro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1940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–</w:t>
      </w:r>
      <w:r w:rsidRPr="006F0A1E">
        <w:rPr>
          <w:color w:val="231F20"/>
          <w:spacing w:val="-5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Código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Penal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-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Falsidade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pacing w:val="-2"/>
          <w:sz w:val="14"/>
          <w:szCs w:val="14"/>
        </w:rPr>
        <w:t>ideológica:</w:t>
      </w:r>
    </w:p>
    <w:p w14:paraId="4517645A" w14:textId="1F059181" w:rsidR="001D0211" w:rsidRPr="006F0A1E" w:rsidRDefault="00000000" w:rsidP="006F0A1E">
      <w:pPr>
        <w:spacing w:before="11" w:line="252" w:lineRule="auto"/>
        <w:ind w:left="1247" w:right="152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Art. 299: omitir, em documento público ou particular, declaração que dele devia constar, ou nele inserir ou fazer inserir</w:t>
      </w:r>
      <w:r w:rsidR="006F0A1E" w:rsidRPr="006F0A1E">
        <w:rPr>
          <w:color w:val="231F20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declaração falsa ou diversa da que devia ser escrita, com o fim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prejudicar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direito,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criar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obrigação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ou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alterar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verdade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sobre fato juridicamente relevante:</w:t>
      </w:r>
    </w:p>
    <w:p w14:paraId="2D71A7D7" w14:textId="77777777" w:rsidR="001D0211" w:rsidRPr="006F0A1E" w:rsidRDefault="00000000" w:rsidP="006F0A1E">
      <w:pPr>
        <w:spacing w:line="252" w:lineRule="auto"/>
        <w:ind w:left="1247" w:right="152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Pena - reclusão, de um a cinco anos, e multa, se o documento é público, e reclusão de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um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três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anos,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multa,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se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documento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 xml:space="preserve">é </w:t>
      </w:r>
      <w:r w:rsidRPr="006F0A1E">
        <w:rPr>
          <w:color w:val="231F20"/>
          <w:spacing w:val="-2"/>
          <w:sz w:val="14"/>
          <w:szCs w:val="14"/>
        </w:rPr>
        <w:t>particular.</w:t>
      </w:r>
    </w:p>
    <w:p w14:paraId="564AB360" w14:textId="7255AB5E" w:rsidR="001D0211" w:rsidRDefault="006F0A1E" w:rsidP="006F0A1E">
      <w:pPr>
        <w:spacing w:line="252" w:lineRule="auto"/>
        <w:ind w:left="1247" w:right="1525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55D2D7A7" wp14:editId="10CE9F78">
            <wp:simplePos x="0" y="0"/>
            <wp:positionH relativeFrom="page">
              <wp:posOffset>234950</wp:posOffset>
            </wp:positionH>
            <wp:positionV relativeFrom="paragraph">
              <wp:posOffset>654050</wp:posOffset>
            </wp:positionV>
            <wp:extent cx="7111485" cy="7315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4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6F0A1E">
        <w:rPr>
          <w:color w:val="231F20"/>
          <w:sz w:val="14"/>
          <w:szCs w:val="14"/>
        </w:rPr>
        <w:t>Art. 171 - Crime de Estelionato: Obter, para si ou para outrem, vantagem ilícita, em prejuízo alheio,</w:t>
      </w:r>
      <w:r w:rsidR="00000000" w:rsidRPr="006F0A1E">
        <w:rPr>
          <w:color w:val="231F20"/>
          <w:spacing w:val="-3"/>
          <w:sz w:val="14"/>
          <w:szCs w:val="14"/>
        </w:rPr>
        <w:t xml:space="preserve"> </w:t>
      </w:r>
      <w:r w:rsidR="00000000" w:rsidRPr="006F0A1E">
        <w:rPr>
          <w:color w:val="231F20"/>
          <w:sz w:val="14"/>
          <w:szCs w:val="14"/>
        </w:rPr>
        <w:t>induzindo</w:t>
      </w:r>
      <w:r w:rsidR="00000000" w:rsidRPr="006F0A1E">
        <w:rPr>
          <w:color w:val="231F20"/>
          <w:spacing w:val="-3"/>
          <w:sz w:val="14"/>
          <w:szCs w:val="14"/>
        </w:rPr>
        <w:t xml:space="preserve"> </w:t>
      </w:r>
      <w:r w:rsidR="00000000" w:rsidRPr="006F0A1E">
        <w:rPr>
          <w:color w:val="231F20"/>
          <w:sz w:val="14"/>
          <w:szCs w:val="14"/>
        </w:rPr>
        <w:t>ou</w:t>
      </w:r>
      <w:r w:rsidR="00000000" w:rsidRPr="006F0A1E">
        <w:rPr>
          <w:color w:val="231F20"/>
          <w:spacing w:val="-3"/>
          <w:sz w:val="14"/>
          <w:szCs w:val="14"/>
        </w:rPr>
        <w:t xml:space="preserve"> </w:t>
      </w:r>
      <w:r w:rsidR="00000000" w:rsidRPr="006F0A1E">
        <w:rPr>
          <w:color w:val="231F20"/>
          <w:sz w:val="14"/>
          <w:szCs w:val="14"/>
        </w:rPr>
        <w:t>mantendo</w:t>
      </w:r>
      <w:r w:rsidR="00000000" w:rsidRPr="006F0A1E">
        <w:rPr>
          <w:color w:val="231F20"/>
          <w:spacing w:val="-3"/>
          <w:sz w:val="14"/>
          <w:szCs w:val="14"/>
        </w:rPr>
        <w:t xml:space="preserve"> </w:t>
      </w:r>
      <w:r w:rsidR="00000000" w:rsidRPr="006F0A1E">
        <w:rPr>
          <w:color w:val="231F20"/>
          <w:sz w:val="14"/>
          <w:szCs w:val="14"/>
        </w:rPr>
        <w:t>alguém</w:t>
      </w:r>
      <w:r w:rsidR="00000000" w:rsidRPr="006F0A1E">
        <w:rPr>
          <w:color w:val="231F20"/>
          <w:spacing w:val="40"/>
          <w:sz w:val="14"/>
          <w:szCs w:val="14"/>
        </w:rPr>
        <w:t xml:space="preserve"> </w:t>
      </w:r>
      <w:r w:rsidR="00000000" w:rsidRPr="006F0A1E">
        <w:rPr>
          <w:color w:val="231F20"/>
          <w:sz w:val="14"/>
          <w:szCs w:val="14"/>
        </w:rPr>
        <w:t>em erro, mediante artifício, ardil, ou qualquer outro meio fraudulento: Pena- reclusão, de 1 (um) a 5 (cinco) anos, e multa</w:t>
      </w:r>
      <w:r w:rsidR="00000000">
        <w:rPr>
          <w:color w:val="231F20"/>
          <w:sz w:val="16"/>
        </w:rPr>
        <w:t>.</w:t>
      </w:r>
    </w:p>
    <w:sectPr w:rsidR="001D0211">
      <w:type w:val="continuous"/>
      <w:pgSz w:w="1192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11"/>
    <w:rsid w:val="001D0211"/>
    <w:rsid w:val="004F6DAC"/>
    <w:rsid w:val="006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DD6"/>
  <w15:docId w15:val="{1A53E425-4C69-4C9C-AEEF-B4AF1F3E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63" w:right="28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ANEXO-V-Autodeclaracao identidade TRANS.docx</dc:title>
  <cp:lastModifiedBy>Maika Janine Lazzaris</cp:lastModifiedBy>
  <cp:revision>2</cp:revision>
  <dcterms:created xsi:type="dcterms:W3CDTF">2025-03-14T15:01:00Z</dcterms:created>
  <dcterms:modified xsi:type="dcterms:W3CDTF">2025-03-14T15:08:00Z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2025-03-14T00:00:00Z</vt:filetime>
  </property>
</Properties>
</file>